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5A9" w:rsidRPr="00B435A9" w:rsidRDefault="00B435A9">
      <w:pPr>
        <w:rPr>
          <w:b/>
        </w:rPr>
      </w:pPr>
      <w:r>
        <w:rPr>
          <w:b/>
        </w:rPr>
        <w:t xml:space="preserve">Directions: </w:t>
      </w:r>
      <w:r>
        <w:t>As you listen, take notes reflecting on what you hear, recording inter</w:t>
      </w:r>
      <w:bookmarkStart w:id="0" w:name="_GoBack"/>
      <w:bookmarkEnd w:id="0"/>
      <w:r>
        <w:t xml:space="preserve">esting quotes from the discussion, or jotting follow-up questions that you might like to ask group members after the discussion. </w:t>
      </w:r>
    </w:p>
    <w:p w:rsidR="000F6DDD" w:rsidRDefault="000F6DDD" w:rsidP="000F6DDD">
      <w:pPr>
        <w:ind w:left="360"/>
      </w:pPr>
      <w:r>
        <w:t>1</w:t>
      </w:r>
      <w:r w:rsidRPr="000F6DDD">
        <w:rPr>
          <w:vertAlign w:val="superscript"/>
        </w:rPr>
        <w:t>st</w:t>
      </w:r>
      <w:r>
        <w:t xml:space="preserve"> group </w:t>
      </w:r>
      <w:r w:rsidR="00C27CEA">
        <w:t xml:space="preserve">member shares a part that </w:t>
      </w:r>
      <w:r w:rsidR="00A11E26">
        <w:t>would be very different in a different setting</w:t>
      </w:r>
      <w:r w:rsidR="00C27CEA">
        <w:t>:</w:t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  <w:r>
        <w:t>2</w:t>
      </w:r>
      <w:r w:rsidRPr="000F6DDD">
        <w:rPr>
          <w:vertAlign w:val="superscript"/>
        </w:rPr>
        <w:t>nd</w:t>
      </w:r>
      <w:r>
        <w:t xml:space="preserve"> group member</w:t>
      </w:r>
      <w:r w:rsidR="00C27CEA">
        <w:t xml:space="preserve"> shares </w:t>
      </w:r>
      <w:r w:rsidR="00013CCC">
        <w:t>a</w:t>
      </w:r>
      <w:r w:rsidR="00C27CEA">
        <w:t xml:space="preserve"> part</w:t>
      </w:r>
      <w:r w:rsidR="00013CCC">
        <w:t xml:space="preserve"> </w:t>
      </w:r>
      <w:r w:rsidR="00A11E26">
        <w:t>in which a character is a lot like him/herself</w:t>
      </w:r>
      <w:r w:rsidR="00013CCC">
        <w:t>:</w:t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  <w:r>
        <w:t>3</w:t>
      </w:r>
      <w:r w:rsidRPr="000F6DDD">
        <w:rPr>
          <w:vertAlign w:val="superscript"/>
        </w:rPr>
        <w:t>rd</w:t>
      </w:r>
      <w:r>
        <w:t xml:space="preserve"> group member</w:t>
      </w:r>
      <w:r w:rsidR="00C27CEA">
        <w:t xml:space="preserve"> shares </w:t>
      </w:r>
      <w:r w:rsidR="00013CCC">
        <w:t xml:space="preserve">a </w:t>
      </w:r>
      <w:r w:rsidR="00A11E26">
        <w:t>favorite part</w:t>
      </w:r>
      <w:r>
        <w:t>:</w:t>
      </w:r>
      <w:r>
        <w:br/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  <w:r>
        <w:t>4</w:t>
      </w:r>
      <w:r w:rsidRPr="000F6DDD">
        <w:rPr>
          <w:vertAlign w:val="superscript"/>
        </w:rPr>
        <w:t>th</w:t>
      </w:r>
      <w:r w:rsidR="00C27CEA">
        <w:t xml:space="preserve"> group member shares a part</w:t>
      </w:r>
      <w:r w:rsidR="00013CCC">
        <w:t xml:space="preserve"> </w:t>
      </w:r>
      <w:r w:rsidR="00A11E26">
        <w:t>that revealed a least favorite character</w:t>
      </w:r>
      <w:r>
        <w:t>:</w:t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  <w:r>
        <w:t>5</w:t>
      </w:r>
      <w:r w:rsidRPr="000F6DDD">
        <w:rPr>
          <w:vertAlign w:val="superscript"/>
        </w:rPr>
        <w:t>th</w:t>
      </w:r>
      <w:r>
        <w:t xml:space="preserve"> group member</w:t>
      </w:r>
      <w:r w:rsidR="00C27CEA">
        <w:t xml:space="preserve"> shares </w:t>
      </w:r>
      <w:r w:rsidR="00A11E26">
        <w:t>something no one else might have noticed</w:t>
      </w:r>
      <w:r>
        <w:t>:</w:t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  <w:r>
        <w:t>6</w:t>
      </w:r>
      <w:r w:rsidRPr="000F6DDD">
        <w:rPr>
          <w:vertAlign w:val="superscript"/>
        </w:rPr>
        <w:t>th</w:t>
      </w:r>
      <w:r>
        <w:t xml:space="preserve"> group member</w:t>
      </w:r>
      <w:r w:rsidR="00013CCC">
        <w:t xml:space="preserve"> </w:t>
      </w:r>
      <w:r w:rsidR="00A11E26">
        <w:t>offers a second opinion on a previous week’s question</w:t>
      </w:r>
      <w:r>
        <w:t>:</w:t>
      </w:r>
    </w:p>
    <w:p w:rsidR="000F6DDD" w:rsidRDefault="000F6DDD" w:rsidP="000F6DDD">
      <w:pPr>
        <w:ind w:left="360"/>
      </w:pPr>
    </w:p>
    <w:p w:rsidR="000F6DDD" w:rsidRDefault="000F6DDD" w:rsidP="000F6DDD">
      <w:pPr>
        <w:ind w:left="360"/>
      </w:pPr>
    </w:p>
    <w:p w:rsidR="000F6DDD" w:rsidRDefault="000F6DDD" w:rsidP="00453520">
      <w:r>
        <w:t>HOMEWORK FOR NEXT WEEK</w:t>
      </w:r>
      <w:r w:rsidR="00333E83">
        <w:t xml:space="preserve"> (in each case, group members need to locate specific textual evidence to bring to the discussion, and be prepared to explain and discuss their understanding of the passage) </w:t>
      </w:r>
      <w:r>
        <w:t>:</w:t>
      </w:r>
    </w:p>
    <w:p w:rsidR="00A11E26" w:rsidRDefault="00A11E26" w:rsidP="00453520">
      <w:pPr>
        <w:pStyle w:val="ListParagraph"/>
        <w:numPr>
          <w:ilvl w:val="0"/>
          <w:numId w:val="2"/>
        </w:numPr>
      </w:pPr>
      <w:r>
        <w:t>One member shares a part that’s indicative of the book’s handling of romance.</w:t>
      </w:r>
    </w:p>
    <w:p w:rsidR="00A11E26" w:rsidRDefault="00A11E26" w:rsidP="00A11E26">
      <w:pPr>
        <w:pStyle w:val="ListParagraph"/>
        <w:numPr>
          <w:ilvl w:val="0"/>
          <w:numId w:val="2"/>
        </w:numPr>
      </w:pPr>
      <w:r>
        <w:t>One member shares the paragraph that represents the novel’s climax.</w:t>
      </w:r>
    </w:p>
    <w:p w:rsidR="00453520" w:rsidRDefault="000F6DDD" w:rsidP="00453520">
      <w:pPr>
        <w:pStyle w:val="ListParagraph"/>
        <w:numPr>
          <w:ilvl w:val="0"/>
          <w:numId w:val="2"/>
        </w:numPr>
      </w:pPr>
      <w:r>
        <w:t xml:space="preserve">One member </w:t>
      </w:r>
      <w:r w:rsidR="00A11E26">
        <w:t>discusses which characters got the ending they deserved, and which didn’t</w:t>
      </w:r>
      <w:r w:rsidR="00453520">
        <w:t>.</w:t>
      </w:r>
    </w:p>
    <w:p w:rsidR="00A11E26" w:rsidRDefault="00A11E26" w:rsidP="00A11E26">
      <w:pPr>
        <w:pStyle w:val="ListParagraph"/>
        <w:numPr>
          <w:ilvl w:val="0"/>
          <w:numId w:val="2"/>
        </w:numPr>
      </w:pPr>
      <w:r>
        <w:t>One member discusses the meaning and significance of the title.</w:t>
      </w:r>
    </w:p>
    <w:p w:rsidR="00A11E26" w:rsidRDefault="00A11E26" w:rsidP="00A11E26">
      <w:pPr>
        <w:pStyle w:val="ListParagraph"/>
        <w:numPr>
          <w:ilvl w:val="0"/>
          <w:numId w:val="2"/>
        </w:numPr>
      </w:pPr>
      <w:r>
        <w:t>One member shares the question that still nags him/her after putting the book down.</w:t>
      </w:r>
    </w:p>
    <w:p w:rsidR="00184284" w:rsidRDefault="00A11E26" w:rsidP="00453520">
      <w:pPr>
        <w:pStyle w:val="ListParagraph"/>
        <w:numPr>
          <w:ilvl w:val="0"/>
          <w:numId w:val="2"/>
        </w:numPr>
      </w:pPr>
      <w:r>
        <w:t xml:space="preserve">One member </w:t>
      </w:r>
      <w:r w:rsidR="006A1FD8">
        <w:t>reflects on how enjoyable, easy to read, memorable this circle’s reading has been.</w:t>
      </w:r>
      <w:r w:rsidR="000F6DDD">
        <w:t xml:space="preserve"> </w:t>
      </w:r>
    </w:p>
    <w:sectPr w:rsidR="00184284" w:rsidSect="0018428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78D" w:rsidRDefault="00CB778D" w:rsidP="00B435A9">
      <w:pPr>
        <w:spacing w:after="0" w:line="240" w:lineRule="auto"/>
      </w:pPr>
      <w:r>
        <w:separator/>
      </w:r>
    </w:p>
  </w:endnote>
  <w:endnote w:type="continuationSeparator" w:id="0">
    <w:p w:rsidR="00CB778D" w:rsidRDefault="00CB778D" w:rsidP="00B43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78D" w:rsidRDefault="00CB778D" w:rsidP="00B435A9">
      <w:pPr>
        <w:spacing w:after="0" w:line="240" w:lineRule="auto"/>
      </w:pPr>
      <w:r>
        <w:separator/>
      </w:r>
    </w:p>
  </w:footnote>
  <w:footnote w:type="continuationSeparator" w:id="0">
    <w:p w:rsidR="00CB778D" w:rsidRDefault="00CB778D" w:rsidP="00B43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5A9" w:rsidRPr="00714B82" w:rsidRDefault="00B435A9" w:rsidP="00B435A9">
    <w:pPr>
      <w:contextualSpacing/>
      <w:jc w:val="center"/>
      <w:rPr>
        <w:b/>
        <w:sz w:val="32"/>
        <w:szCs w:val="32"/>
      </w:rPr>
    </w:pPr>
    <w:r w:rsidRPr="00714B82">
      <w:rPr>
        <w:b/>
        <w:sz w:val="32"/>
        <w:szCs w:val="32"/>
      </w:rPr>
      <w:t>Literature Circle Discussion</w:t>
    </w:r>
    <w:r w:rsidR="00420070">
      <w:rPr>
        <w:b/>
        <w:sz w:val="32"/>
        <w:szCs w:val="32"/>
      </w:rPr>
      <w:t xml:space="preserve"> #5</w:t>
    </w:r>
  </w:p>
  <w:p w:rsidR="00B435A9" w:rsidRPr="00714B82" w:rsidRDefault="00B435A9" w:rsidP="00B435A9">
    <w:pPr>
      <w:contextualSpacing/>
      <w:jc w:val="center"/>
      <w:rPr>
        <w:b/>
      </w:rPr>
    </w:pPr>
    <w:r>
      <w:rPr>
        <w:b/>
      </w:rPr>
      <w:t>Assignment for AP Language and Composition – Olympian High School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33884"/>
    <w:multiLevelType w:val="hybridMultilevel"/>
    <w:tmpl w:val="C0D409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00588"/>
    <w:multiLevelType w:val="hybridMultilevel"/>
    <w:tmpl w:val="BB543F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62"/>
    <w:rsid w:val="00013CCC"/>
    <w:rsid w:val="000F6DDD"/>
    <w:rsid w:val="00184284"/>
    <w:rsid w:val="001F62C9"/>
    <w:rsid w:val="00333E83"/>
    <w:rsid w:val="0033782C"/>
    <w:rsid w:val="00420070"/>
    <w:rsid w:val="00453520"/>
    <w:rsid w:val="006A1FD8"/>
    <w:rsid w:val="006B67D5"/>
    <w:rsid w:val="00714B82"/>
    <w:rsid w:val="00735A3C"/>
    <w:rsid w:val="00736CB5"/>
    <w:rsid w:val="00795B16"/>
    <w:rsid w:val="00A11E26"/>
    <w:rsid w:val="00A23903"/>
    <w:rsid w:val="00A83475"/>
    <w:rsid w:val="00A90D62"/>
    <w:rsid w:val="00B02504"/>
    <w:rsid w:val="00B42418"/>
    <w:rsid w:val="00B435A9"/>
    <w:rsid w:val="00C27CEA"/>
    <w:rsid w:val="00CB778D"/>
    <w:rsid w:val="00D224C7"/>
    <w:rsid w:val="00E44234"/>
    <w:rsid w:val="00F614A5"/>
    <w:rsid w:val="00F7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A726A4-2013-4F51-8D39-F4A93114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B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3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5A9"/>
  </w:style>
  <w:style w:type="paragraph" w:styleId="Footer">
    <w:name w:val="footer"/>
    <w:basedOn w:val="Normal"/>
    <w:link w:val="FooterChar"/>
    <w:uiPriority w:val="99"/>
    <w:unhideWhenUsed/>
    <w:rsid w:val="00B43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5A9"/>
  </w:style>
  <w:style w:type="paragraph" w:styleId="BalloonText">
    <w:name w:val="Balloon Text"/>
    <w:basedOn w:val="Normal"/>
    <w:link w:val="BalloonTextChar"/>
    <w:uiPriority w:val="99"/>
    <w:semiHidden/>
    <w:unhideWhenUsed/>
    <w:rsid w:val="00B4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Stephen</cp:lastModifiedBy>
  <cp:revision>3</cp:revision>
  <cp:lastPrinted>2015-06-11T04:58:00Z</cp:lastPrinted>
  <dcterms:created xsi:type="dcterms:W3CDTF">2013-11-21T23:00:00Z</dcterms:created>
  <dcterms:modified xsi:type="dcterms:W3CDTF">2015-06-11T04:58:00Z</dcterms:modified>
</cp:coreProperties>
</file>